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F047B" w:rsidRDefault="0004589A" w:rsidP="00554C21">
      <w:pPr>
        <w:pStyle w:val="a3"/>
        <w:spacing w:line="276" w:lineRule="auto"/>
        <w:jc w:val="center"/>
        <w:rPr>
          <w:rFonts w:cs="Times New Roman"/>
          <w:b/>
          <w:bCs/>
          <w:sz w:val="28"/>
          <w:szCs w:val="28"/>
          <w:lang w:val="ru-RU"/>
        </w:rPr>
      </w:pPr>
      <w:r>
        <w:rPr>
          <w:rFonts w:cs="Times New Roman"/>
          <w:b/>
          <w:bCs/>
          <w:sz w:val="28"/>
          <w:szCs w:val="28"/>
          <w:lang w:val="ru-RU"/>
        </w:rPr>
        <w:t>ОСОБЕННОСТИ</w:t>
      </w:r>
    </w:p>
    <w:p w:rsidR="004F047B" w:rsidRDefault="004F047B" w:rsidP="004F047B">
      <w:pPr>
        <w:pStyle w:val="a3"/>
        <w:spacing w:line="276" w:lineRule="auto"/>
        <w:jc w:val="center"/>
        <w:rPr>
          <w:rFonts w:cs="Times New Roman"/>
          <w:b/>
          <w:bCs/>
          <w:sz w:val="28"/>
          <w:szCs w:val="28"/>
          <w:lang w:val="ru-RU"/>
        </w:rPr>
      </w:pPr>
      <w:r>
        <w:rPr>
          <w:rFonts w:cs="Times New Roman"/>
          <w:b/>
          <w:bCs/>
          <w:sz w:val="28"/>
          <w:szCs w:val="28"/>
          <w:lang w:val="ru-RU"/>
        </w:rPr>
        <w:t>ПРОВЕДЕНИ</w:t>
      </w:r>
      <w:r w:rsidR="0004589A">
        <w:rPr>
          <w:rFonts w:cs="Times New Roman"/>
          <w:b/>
          <w:bCs/>
          <w:sz w:val="28"/>
          <w:szCs w:val="28"/>
          <w:lang w:val="ru-RU"/>
        </w:rPr>
        <w:t>Я</w:t>
      </w:r>
      <w:r>
        <w:rPr>
          <w:rFonts w:cs="Times New Roman"/>
          <w:b/>
          <w:bCs/>
          <w:sz w:val="28"/>
          <w:szCs w:val="28"/>
          <w:lang w:val="ru-RU"/>
        </w:rPr>
        <w:t xml:space="preserve"> УБОРКИ САХАРНОЙ СВЕКЛЫ В 202</w:t>
      </w:r>
      <w:r w:rsidR="0004589A">
        <w:rPr>
          <w:rFonts w:cs="Times New Roman"/>
          <w:b/>
          <w:bCs/>
          <w:sz w:val="28"/>
          <w:szCs w:val="28"/>
          <w:lang w:val="ru-RU"/>
        </w:rPr>
        <w:t>4</w:t>
      </w:r>
      <w:r>
        <w:rPr>
          <w:rFonts w:cs="Times New Roman"/>
          <w:b/>
          <w:bCs/>
          <w:sz w:val="28"/>
          <w:szCs w:val="28"/>
          <w:lang w:val="ru-RU"/>
        </w:rPr>
        <w:t xml:space="preserve"> ГОДУ</w:t>
      </w:r>
    </w:p>
    <w:p w:rsidR="004F047B" w:rsidRDefault="004F047B" w:rsidP="004F047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F177EA" w:rsidRDefault="008F5BCD" w:rsidP="00A24E0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 выращивании сахарной свеклы важен каждый технологический этап, и процесс уборки урожая не исключение. </w:t>
      </w:r>
      <w:r w:rsidR="00C80951" w:rsidRPr="00C80951">
        <w:rPr>
          <w:rFonts w:ascii="Times New Roman" w:eastAsia="Times New Roman" w:hAnsi="Times New Roman" w:cs="Times New Roman"/>
          <w:sz w:val="24"/>
          <w:szCs w:val="24"/>
          <w:lang w:eastAsia="ru-RU"/>
        </w:rPr>
        <w:t>В идеале уборка сахарной свеклы должна начинаться</w:t>
      </w:r>
      <w:r w:rsidR="00F177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 </w:t>
      </w:r>
      <w:r w:rsidR="00C80951" w:rsidRPr="00C8095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дости</w:t>
      </w:r>
      <w:r w:rsidR="00F177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жении культурой ее </w:t>
      </w:r>
      <w:r w:rsidR="00C80951" w:rsidRPr="00C80951">
        <w:rPr>
          <w:rFonts w:ascii="Times New Roman" w:eastAsia="Times New Roman" w:hAnsi="Times New Roman" w:cs="Times New Roman"/>
          <w:sz w:val="24"/>
          <w:szCs w:val="24"/>
          <w:lang w:eastAsia="ru-RU"/>
        </w:rPr>
        <w:t>биологической спелости.</w:t>
      </w:r>
      <w:r w:rsidR="00F177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Однако, </w:t>
      </w:r>
      <w:r w:rsidR="00F177EA" w:rsidRPr="000F12F4">
        <w:rPr>
          <w:rFonts w:ascii="Times New Roman" w:eastAsia="Times New Roman" w:hAnsi="Times New Roman" w:cs="Times New Roman"/>
          <w:sz w:val="24"/>
          <w:szCs w:val="24"/>
          <w:lang w:eastAsia="ru-RU"/>
        </w:rPr>
        <w:t>как правило,</w:t>
      </w:r>
      <w:r w:rsidR="00F177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</w:t>
      </w:r>
      <w:r w:rsidR="000F12F4" w:rsidRPr="000F12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роки начала уборки сахарной свеклы определяются не только биологическими факторами технологической спелости корнеплодов, </w:t>
      </w:r>
      <w:r w:rsidR="00F268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но и </w:t>
      </w:r>
      <w:r w:rsidR="000F12F4" w:rsidRPr="000F12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организационно-хозяйственными условиями. Сельхозпроизводители согласуют уборку с началом запуска сахарных заводов, чтобы сахарная свекла была убрана в лучшие агрономические сроки с наименьшими потерями массы полученных корнеплодов и, следовательно, основного продукта переработки </w:t>
      </w:r>
      <w:r w:rsidR="00590882"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="000F12F4" w:rsidRPr="000F12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сахара. </w:t>
      </w:r>
    </w:p>
    <w:p w:rsidR="00A24E01" w:rsidRDefault="004D2ED6" w:rsidP="00A24E0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2ED6">
        <w:rPr>
          <w:rFonts w:ascii="Times New Roman" w:eastAsia="Times New Roman" w:hAnsi="Times New Roman" w:cs="Times New Roman"/>
          <w:sz w:val="24"/>
          <w:szCs w:val="24"/>
          <w:lang w:eastAsia="ru-RU"/>
        </w:rPr>
        <w:t>В последние годы свеклосеющие хозяйства все в большей мере оснащаются новейшей техникой по уборке сахарной свеклы. Рациональное использование имеющейся в хозяйствах уборочной техники, транспорта, погрузочных средств уже в настоящее время позволяет многим хозяйствам значительно сократить сроки уборки свеклы и сместить начало уборочного периода на вторую декаду сентября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8F5BCD" w:rsidRDefault="00F177EA" w:rsidP="00A24E0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4E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Оптимальными для условий Беларуси являются сроки уборки </w:t>
      </w:r>
      <w:r w:rsidR="00A568B3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r w:rsidRPr="00A24E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A568B3">
        <w:rPr>
          <w:rFonts w:ascii="Times New Roman" w:eastAsia="Times New Roman" w:hAnsi="Times New Roman" w:cs="Times New Roman"/>
          <w:sz w:val="24"/>
          <w:szCs w:val="24"/>
          <w:lang w:eastAsia="ru-RU"/>
        </w:rPr>
        <w:t>20 сентября по 1 </w:t>
      </w:r>
      <w:r w:rsidR="008F5BCD">
        <w:rPr>
          <w:rFonts w:ascii="Times New Roman" w:eastAsia="Times New Roman" w:hAnsi="Times New Roman" w:cs="Times New Roman"/>
          <w:sz w:val="24"/>
          <w:szCs w:val="24"/>
          <w:lang w:eastAsia="ru-RU"/>
        </w:rPr>
        <w:t>ноября</w:t>
      </w:r>
      <w:r w:rsidRPr="00A24E01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8F5BCD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r w:rsidR="008F5BCD" w:rsidRPr="001710E4">
        <w:rPr>
          <w:rFonts w:ascii="Times New Roman" w:eastAsia="Times New Roman" w:hAnsi="Times New Roman" w:cs="Times New Roman"/>
          <w:sz w:val="24"/>
          <w:szCs w:val="24"/>
          <w:lang w:eastAsia="ru-RU"/>
        </w:rPr>
        <w:t>рир</w:t>
      </w:r>
      <w:r w:rsidR="008F5BCD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="008F5BCD" w:rsidRPr="001710E4">
        <w:rPr>
          <w:rFonts w:ascii="Times New Roman" w:eastAsia="Times New Roman" w:hAnsi="Times New Roman" w:cs="Times New Roman"/>
          <w:sz w:val="24"/>
          <w:szCs w:val="24"/>
          <w:lang w:eastAsia="ru-RU"/>
        </w:rPr>
        <w:t>ст массы корнеплодов сахарной свеклы и содержания в них сахара происходит постоянно до самой уборки, а набор сахара - практически до температур, близких к нулю.</w:t>
      </w:r>
      <w:r w:rsidR="008F5B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E3604E">
        <w:rPr>
          <w:rFonts w:ascii="Times New Roman" w:eastAsia="Times New Roman" w:hAnsi="Times New Roman" w:cs="Times New Roman"/>
          <w:sz w:val="24"/>
          <w:szCs w:val="24"/>
          <w:lang w:eastAsia="ru-RU"/>
        </w:rPr>
        <w:t>У</w:t>
      </w:r>
      <w:bookmarkStart w:id="0" w:name="_GoBack"/>
      <w:bookmarkEnd w:id="0"/>
      <w:r w:rsidR="004156BB">
        <w:rPr>
          <w:rFonts w:ascii="Times New Roman" w:eastAsia="Times New Roman" w:hAnsi="Times New Roman" w:cs="Times New Roman"/>
          <w:sz w:val="24"/>
          <w:szCs w:val="24"/>
          <w:lang w:eastAsia="ru-RU"/>
        </w:rPr>
        <w:t>борка корнеплодов должна быть завершена до наступления устойчивой температуры воздуха ниже 5 ºС и промерзания почвы.</w:t>
      </w:r>
    </w:p>
    <w:p w:rsidR="008F5BCD" w:rsidRDefault="008F5BCD" w:rsidP="00A24E0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81F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Западноевропейские фирмы поставляют на рынок Беларуси большой ассортимент семян гибридов сахарной свёклы. Предлагаются гибриды разных генотипов: Е – урожайный тип, </w:t>
      </w:r>
      <w:r w:rsidRPr="00681F9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Z</w:t>
      </w:r>
      <w:r w:rsidRPr="00681F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сахаристый тип, </w:t>
      </w:r>
      <w:r w:rsidRPr="00681F9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N</w:t>
      </w:r>
      <w:r w:rsidRPr="00681F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нормальный тип, который реализует высокий урожай сахара  урожайностью и сахаристостью в равной мере. Кроме этого, выделяют гибриды </w:t>
      </w:r>
      <w:r w:rsidRPr="00681F9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NZ</w:t>
      </w:r>
      <w:r w:rsidRPr="00681F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типа – нормально-сахаристые и </w:t>
      </w:r>
      <w:r w:rsidRPr="00681F9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NE</w:t>
      </w:r>
      <w:r w:rsidRPr="00681F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нормально-урожайные.</w:t>
      </w:r>
    </w:p>
    <w:p w:rsidR="00A24E01" w:rsidRDefault="008F5BCD" w:rsidP="00A24E0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r w:rsidR="00A24E01" w:rsidRPr="00A24E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роведенные исследования показали, что гибриды сахаристого типа уже к 1 сентября достигают базовой сахаристости. </w:t>
      </w:r>
      <w:r w:rsidRPr="00A24E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Причем в данном случае главным фактором, влияющим на качество сырья, будут погодные условия. Роль сорта заметно ниже, однако при прочих равных условиях необходимо проводить динамику, с целью оценки и отбора гибридов, способных к началу сезона переработки иметь максимальную сахаристость. </w:t>
      </w:r>
      <w:r w:rsidR="00A24E01" w:rsidRPr="00A24E01">
        <w:rPr>
          <w:rFonts w:ascii="Times New Roman" w:eastAsia="Times New Roman" w:hAnsi="Times New Roman" w:cs="Times New Roman"/>
          <w:sz w:val="24"/>
          <w:szCs w:val="24"/>
          <w:lang w:eastAsia="ru-RU"/>
        </w:rPr>
        <w:t>Поэтому в случае необходимости ранней уборки сахарной свеклы предпочтение следует отдавать гибридам сахаристого типа. Кроме того, начинать раннюю копку надо с посевов, наиболее пострадавших от засухи, с сильным поражением листьев и корнеплодов болезнями. Временной период «копка – переработка корнеплодов» должен быть минимальным.</w:t>
      </w:r>
    </w:p>
    <w:p w:rsidR="008F5BCD" w:rsidRPr="00C80951" w:rsidRDefault="008F5BCD" w:rsidP="008F5BC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095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Срок уборки сильно влияет на технологические качества корнеплодов. При ранней копке в них содержится много </w:t>
      </w:r>
      <w:proofErr w:type="spellStart"/>
      <w:r w:rsidRPr="00C80951">
        <w:rPr>
          <w:rFonts w:ascii="Times New Roman" w:eastAsia="Times New Roman" w:hAnsi="Times New Roman" w:cs="Times New Roman"/>
          <w:sz w:val="24"/>
          <w:szCs w:val="24"/>
          <w:lang w:eastAsia="ru-RU"/>
        </w:rPr>
        <w:t>мелассообразующих</w:t>
      </w:r>
      <w:proofErr w:type="spellEnd"/>
      <w:r w:rsidRPr="00C8095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веществ. Так, </w:t>
      </w:r>
      <w:r w:rsidR="00A568B3">
        <w:rPr>
          <w:rFonts w:ascii="Times New Roman" w:eastAsia="Times New Roman" w:hAnsi="Times New Roman" w:cs="Times New Roman"/>
          <w:sz w:val="24"/>
          <w:szCs w:val="24"/>
          <w:lang w:eastAsia="ru-RU"/>
        </w:rPr>
        <w:t>согласно наши</w:t>
      </w:r>
      <w:r w:rsidR="00590882">
        <w:rPr>
          <w:rFonts w:ascii="Times New Roman" w:eastAsia="Times New Roman" w:hAnsi="Times New Roman" w:cs="Times New Roman"/>
          <w:sz w:val="24"/>
          <w:szCs w:val="24"/>
          <w:lang w:eastAsia="ru-RU"/>
        </w:rPr>
        <w:t>м</w:t>
      </w:r>
      <w:r w:rsidR="00A568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исследовани</w:t>
      </w:r>
      <w:r w:rsidR="00590882">
        <w:rPr>
          <w:rFonts w:ascii="Times New Roman" w:eastAsia="Times New Roman" w:hAnsi="Times New Roman" w:cs="Times New Roman"/>
          <w:sz w:val="24"/>
          <w:szCs w:val="24"/>
          <w:lang w:eastAsia="ru-RU"/>
        </w:rPr>
        <w:t>ям</w:t>
      </w:r>
      <w:r w:rsidR="00A568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Pr="00C80951">
        <w:rPr>
          <w:rFonts w:ascii="Times New Roman" w:eastAsia="Times New Roman" w:hAnsi="Times New Roman" w:cs="Times New Roman"/>
          <w:sz w:val="24"/>
          <w:szCs w:val="24"/>
          <w:lang w:eastAsia="ru-RU"/>
        </w:rPr>
        <w:t>содержание альфа-</w:t>
      </w:r>
      <w:proofErr w:type="spellStart"/>
      <w:r w:rsidRPr="00C80951">
        <w:rPr>
          <w:rFonts w:ascii="Times New Roman" w:eastAsia="Times New Roman" w:hAnsi="Times New Roman" w:cs="Times New Roman"/>
          <w:sz w:val="24"/>
          <w:szCs w:val="24"/>
          <w:lang w:eastAsia="ru-RU"/>
        </w:rPr>
        <w:t>аминного</w:t>
      </w:r>
      <w:proofErr w:type="spellEnd"/>
      <w:r w:rsidRPr="00C8095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80951">
        <w:rPr>
          <w:rFonts w:ascii="Times New Roman" w:eastAsia="Times New Roman" w:hAnsi="Times New Roman" w:cs="Times New Roman"/>
          <w:sz w:val="24"/>
          <w:szCs w:val="24"/>
          <w:lang w:eastAsia="ru-RU"/>
        </w:rPr>
        <w:t>зота</w:t>
      </w:r>
      <w:proofErr w:type="spellEnd"/>
      <w:r w:rsidRPr="00C8095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превышало оптимально допустимые нормы на 1–е и 10 сентября, что отрицательно сказывается на извлечении сахара при переработке на заводе. </w:t>
      </w:r>
    </w:p>
    <w:p w:rsidR="004156BB" w:rsidRPr="00317B43" w:rsidRDefault="004156BB" w:rsidP="004156BB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  <w:lang w:val="be-BY"/>
        </w:rPr>
      </w:pPr>
      <w:r>
        <w:rPr>
          <w:rFonts w:ascii="Times New Roman" w:hAnsi="Times New Roman" w:cs="Times New Roman"/>
          <w:sz w:val="24"/>
          <w:szCs w:val="24"/>
        </w:rPr>
        <w:t xml:space="preserve">Погодные условия весной-летом 2024 года для разных регионов свеклосеяния Беларуси складывались по-разному, что привело к различиям в состоянии посевов к </w:t>
      </w:r>
      <w:r w:rsidR="00A568B3">
        <w:rPr>
          <w:rFonts w:ascii="Times New Roman" w:hAnsi="Times New Roman" w:cs="Times New Roman"/>
          <w:sz w:val="24"/>
          <w:szCs w:val="24"/>
        </w:rPr>
        <w:t>середине</w:t>
      </w:r>
      <w:r>
        <w:rPr>
          <w:rFonts w:ascii="Times New Roman" w:hAnsi="Times New Roman" w:cs="Times New Roman"/>
          <w:sz w:val="24"/>
          <w:szCs w:val="24"/>
        </w:rPr>
        <w:t xml:space="preserve"> августа. Посевы, на которых не было недостатка влаги в период вегетации, имеют хорошее развитие корнеплода и тургор листьев. На пострадавших от засухи полях наблюдается сильное увядание листового аппарата, полная или частичная его гибель. Кроме того, в условиях засухи плохо усваивались микроэлементы, в том числе бор, поэтому в посевах наблюдаются признаки борного голодания разной степени. Именно с таких полей свеклосеющим хозяйствам рекомендуется в первую очередь начинать уборку, поврежденные корнеплоды нельзя хранить в кагатах. </w:t>
      </w:r>
      <w:r w:rsidR="00317B43" w:rsidRPr="00317B43">
        <w:rPr>
          <w:rFonts w:ascii="Times New Roman" w:hAnsi="Times New Roman" w:cs="Times New Roman"/>
          <w:sz w:val="24"/>
          <w:szCs w:val="24"/>
        </w:rPr>
        <w:t xml:space="preserve">Свекловичные участки со </w:t>
      </w:r>
      <w:r w:rsidR="00317B43" w:rsidRPr="00317B43">
        <w:rPr>
          <w:rFonts w:ascii="Times New Roman" w:hAnsi="Times New Roman" w:cs="Times New Roman"/>
          <w:sz w:val="24"/>
          <w:szCs w:val="24"/>
        </w:rPr>
        <w:lastRenderedPageBreak/>
        <w:t>здоровыми корнеплодами и листовым аппаратом убираются последними и пригодны к длительному хранению.</w:t>
      </w:r>
    </w:p>
    <w:p w:rsidR="008311D4" w:rsidRDefault="0011268C" w:rsidP="004F047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Pr="001126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ажный фактор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 </w:t>
      </w:r>
      <w:r w:rsidRPr="0011268C">
        <w:rPr>
          <w:rFonts w:ascii="Times New Roman" w:eastAsia="Times New Roman" w:hAnsi="Times New Roman" w:cs="Times New Roman"/>
          <w:sz w:val="24"/>
          <w:szCs w:val="24"/>
          <w:lang w:eastAsia="ru-RU"/>
        </w:rPr>
        <w:t>уборк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 </w:t>
      </w:r>
      <w:r w:rsidR="00590882"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Pr="001126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качество, т.е. необходимо правильно отрегулировать уборочную технику, чтобы в процессе копки срез ботвы был оптимальным, корнеплоды не травмировались, выкопанная свекла не те</w:t>
      </w:r>
      <w:r w:rsidR="00467890">
        <w:rPr>
          <w:rFonts w:ascii="Times New Roman" w:eastAsia="Times New Roman" w:hAnsi="Times New Roman" w:cs="Times New Roman"/>
          <w:sz w:val="24"/>
          <w:szCs w:val="24"/>
          <w:lang w:eastAsia="ru-RU"/>
        </w:rPr>
        <w:t>ряла своих кондиционных качеств.</w:t>
      </w:r>
      <w:r w:rsidR="00317B43" w:rsidRPr="00317B43">
        <w:rPr>
          <w:rFonts w:cs="Times New Roman"/>
          <w:sz w:val="28"/>
          <w:szCs w:val="28"/>
        </w:rPr>
        <w:t xml:space="preserve"> </w:t>
      </w:r>
      <w:r w:rsidR="00317B43" w:rsidRPr="00317B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Для минимизации потерь при уборке необходимо более тщательно и ответственно отнестись к настройкам и регулировкам комбайнов </w:t>
      </w:r>
      <w:r w:rsidR="00317B43" w:rsidRPr="00467890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переходе на новый участок и (или) уборке нового гибрида</w:t>
      </w:r>
      <w:r w:rsidR="00317B43" w:rsidRPr="00317B43">
        <w:rPr>
          <w:rFonts w:ascii="Times New Roman" w:eastAsia="Times New Roman" w:hAnsi="Times New Roman" w:cs="Times New Roman"/>
          <w:sz w:val="24"/>
          <w:szCs w:val="24"/>
          <w:lang w:eastAsia="ru-RU"/>
        </w:rPr>
        <w:t>. Кроме того, возможно осложнение при проведении уборки и увеличение потерь, связанных с извлечением корнеплодов из пересохшей почвы.</w:t>
      </w:r>
    </w:p>
    <w:p w:rsidR="00533EF0" w:rsidRDefault="008311D4" w:rsidP="004F047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="004F047B">
        <w:rPr>
          <w:rFonts w:ascii="Times New Roman" w:hAnsi="Times New Roman" w:cs="Times New Roman"/>
          <w:sz w:val="24"/>
          <w:szCs w:val="24"/>
        </w:rPr>
        <w:t xml:space="preserve">собенностью сахарной свеклы является ее требовательность к условиям хранения. </w:t>
      </w:r>
      <w:r>
        <w:rPr>
          <w:rFonts w:ascii="Times New Roman" w:hAnsi="Times New Roman" w:cs="Times New Roman"/>
          <w:sz w:val="24"/>
          <w:szCs w:val="24"/>
        </w:rPr>
        <w:t>Поэтому н</w:t>
      </w:r>
      <w:r w:rsidR="004F047B">
        <w:rPr>
          <w:rFonts w:ascii="Times New Roman" w:hAnsi="Times New Roman" w:cs="Times New Roman"/>
          <w:sz w:val="24"/>
          <w:szCs w:val="24"/>
        </w:rPr>
        <w:t xml:space="preserve">емаловажным является создание оптимальных </w:t>
      </w:r>
      <w:r w:rsidR="00CF2341">
        <w:rPr>
          <w:rFonts w:ascii="Times New Roman" w:hAnsi="Times New Roman" w:cs="Times New Roman"/>
          <w:sz w:val="24"/>
          <w:szCs w:val="24"/>
        </w:rPr>
        <w:t xml:space="preserve">для этого </w:t>
      </w:r>
      <w:r w:rsidR="004F047B">
        <w:rPr>
          <w:rFonts w:ascii="Times New Roman" w:hAnsi="Times New Roman" w:cs="Times New Roman"/>
          <w:sz w:val="24"/>
          <w:szCs w:val="24"/>
        </w:rPr>
        <w:t>условий</w:t>
      </w:r>
      <w:r w:rsidR="00533EF0">
        <w:rPr>
          <w:rFonts w:ascii="Times New Roman" w:hAnsi="Times New Roman" w:cs="Times New Roman"/>
          <w:sz w:val="24"/>
          <w:szCs w:val="24"/>
        </w:rPr>
        <w:t>. Д</w:t>
      </w:r>
      <w:r w:rsidR="004F047B">
        <w:rPr>
          <w:rFonts w:ascii="Times New Roman" w:hAnsi="Times New Roman" w:cs="Times New Roman"/>
          <w:sz w:val="24"/>
          <w:szCs w:val="24"/>
        </w:rPr>
        <w:t xml:space="preserve">ля </w:t>
      </w:r>
      <w:r w:rsidR="00533EF0">
        <w:rPr>
          <w:rFonts w:ascii="Times New Roman" w:hAnsi="Times New Roman" w:cs="Times New Roman"/>
          <w:sz w:val="24"/>
          <w:szCs w:val="24"/>
        </w:rPr>
        <w:t xml:space="preserve">закладки на </w:t>
      </w:r>
      <w:r w:rsidR="004F047B">
        <w:rPr>
          <w:rFonts w:ascii="Times New Roman" w:hAnsi="Times New Roman" w:cs="Times New Roman"/>
          <w:sz w:val="24"/>
          <w:szCs w:val="24"/>
        </w:rPr>
        <w:t>х</w:t>
      </w:r>
      <w:r>
        <w:rPr>
          <w:rFonts w:ascii="Times New Roman" w:hAnsi="Times New Roman" w:cs="Times New Roman"/>
          <w:sz w:val="24"/>
          <w:szCs w:val="24"/>
        </w:rPr>
        <w:t>ранени</w:t>
      </w:r>
      <w:r w:rsidR="00533EF0">
        <w:rPr>
          <w:rFonts w:ascii="Times New Roman" w:hAnsi="Times New Roman" w:cs="Times New Roman"/>
          <w:sz w:val="24"/>
          <w:szCs w:val="24"/>
        </w:rPr>
        <w:t>е допускаются</w:t>
      </w:r>
      <w:r w:rsidR="004F047B">
        <w:rPr>
          <w:rFonts w:ascii="Times New Roman" w:hAnsi="Times New Roman" w:cs="Times New Roman"/>
          <w:sz w:val="24"/>
          <w:szCs w:val="24"/>
        </w:rPr>
        <w:t xml:space="preserve"> здоровы</w:t>
      </w:r>
      <w:r w:rsidR="00533EF0">
        <w:rPr>
          <w:rFonts w:ascii="Times New Roman" w:hAnsi="Times New Roman" w:cs="Times New Roman"/>
          <w:sz w:val="24"/>
          <w:szCs w:val="24"/>
        </w:rPr>
        <w:t>е корнеплоды</w:t>
      </w:r>
      <w:r w:rsidR="004F047B">
        <w:rPr>
          <w:rFonts w:ascii="Times New Roman" w:hAnsi="Times New Roman" w:cs="Times New Roman"/>
          <w:sz w:val="24"/>
          <w:szCs w:val="24"/>
        </w:rPr>
        <w:t>, не пораженны</w:t>
      </w:r>
      <w:r w:rsidR="00533EF0">
        <w:rPr>
          <w:rFonts w:ascii="Times New Roman" w:hAnsi="Times New Roman" w:cs="Times New Roman"/>
          <w:sz w:val="24"/>
          <w:szCs w:val="24"/>
        </w:rPr>
        <w:t>е</w:t>
      </w:r>
      <w:r w:rsidR="004F047B">
        <w:rPr>
          <w:rFonts w:ascii="Times New Roman" w:hAnsi="Times New Roman" w:cs="Times New Roman"/>
          <w:sz w:val="24"/>
          <w:szCs w:val="24"/>
        </w:rPr>
        <w:t xml:space="preserve"> </w:t>
      </w:r>
      <w:r w:rsidR="00CF2341">
        <w:rPr>
          <w:rFonts w:ascii="Times New Roman" w:eastAsia="Times New Roman" w:hAnsi="Times New Roman" w:cs="Times New Roman"/>
          <w:sz w:val="24"/>
          <w:szCs w:val="24"/>
          <w:lang w:eastAsia="ru-RU"/>
        </w:rPr>
        <w:t>болезнями</w:t>
      </w:r>
      <w:r w:rsidR="00CF2341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="004F047B">
        <w:rPr>
          <w:rFonts w:ascii="Times New Roman" w:hAnsi="Times New Roman" w:cs="Times New Roman"/>
          <w:sz w:val="24"/>
          <w:szCs w:val="24"/>
        </w:rPr>
        <w:t>гнилями</w:t>
      </w:r>
      <w:proofErr w:type="spellEnd"/>
      <w:r w:rsidR="004F047B">
        <w:rPr>
          <w:rFonts w:ascii="Times New Roman" w:hAnsi="Times New Roman" w:cs="Times New Roman"/>
          <w:sz w:val="24"/>
          <w:szCs w:val="24"/>
        </w:rPr>
        <w:t xml:space="preserve"> в период вегетации и </w:t>
      </w:r>
      <w:r w:rsidR="00533EF0">
        <w:rPr>
          <w:rFonts w:ascii="Times New Roman" w:hAnsi="Times New Roman" w:cs="Times New Roman"/>
          <w:sz w:val="24"/>
          <w:szCs w:val="24"/>
        </w:rPr>
        <w:t xml:space="preserve">с </w:t>
      </w:r>
      <w:r w:rsidR="004F047B">
        <w:rPr>
          <w:rFonts w:ascii="Times New Roman" w:hAnsi="Times New Roman" w:cs="Times New Roman"/>
          <w:sz w:val="24"/>
          <w:szCs w:val="24"/>
        </w:rPr>
        <w:t>минимальн</w:t>
      </w:r>
      <w:r w:rsidR="00533EF0">
        <w:rPr>
          <w:rFonts w:ascii="Times New Roman" w:hAnsi="Times New Roman" w:cs="Times New Roman"/>
          <w:sz w:val="24"/>
          <w:szCs w:val="24"/>
        </w:rPr>
        <w:t>ой</w:t>
      </w:r>
      <w:r w:rsidR="004F047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F047B">
        <w:rPr>
          <w:rFonts w:ascii="Times New Roman" w:hAnsi="Times New Roman" w:cs="Times New Roman"/>
          <w:sz w:val="24"/>
          <w:szCs w:val="24"/>
        </w:rPr>
        <w:t>травмированность</w:t>
      </w:r>
      <w:r w:rsidR="00533EF0">
        <w:rPr>
          <w:rFonts w:ascii="Times New Roman" w:hAnsi="Times New Roman" w:cs="Times New Roman"/>
          <w:sz w:val="24"/>
          <w:szCs w:val="24"/>
        </w:rPr>
        <w:t>ю</w:t>
      </w:r>
      <w:proofErr w:type="spellEnd"/>
      <w:r w:rsidR="00533EF0">
        <w:rPr>
          <w:rFonts w:ascii="Times New Roman" w:hAnsi="Times New Roman" w:cs="Times New Roman"/>
          <w:sz w:val="24"/>
          <w:szCs w:val="24"/>
        </w:rPr>
        <w:t xml:space="preserve"> поверхности корнеплода</w:t>
      </w:r>
      <w:r w:rsidR="004F047B">
        <w:rPr>
          <w:rFonts w:ascii="Times New Roman" w:hAnsi="Times New Roman" w:cs="Times New Roman"/>
          <w:sz w:val="24"/>
          <w:szCs w:val="24"/>
        </w:rPr>
        <w:t xml:space="preserve">. </w:t>
      </w:r>
      <w:r w:rsidR="00533E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Подмороженная и загнившая свекла заготовке и хранению не подлежит. </w:t>
      </w:r>
    </w:p>
    <w:p w:rsidR="004F047B" w:rsidRDefault="004F047B" w:rsidP="004F047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 практике кагаты размещаются как на </w:t>
      </w:r>
      <w:proofErr w:type="spellStart"/>
      <w:r>
        <w:rPr>
          <w:rFonts w:ascii="Times New Roman" w:hAnsi="Times New Roman" w:cs="Times New Roman"/>
          <w:sz w:val="24"/>
          <w:szCs w:val="24"/>
        </w:rPr>
        <w:t>свеклоприемных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пунктах сахарных заводов, так и в полевых условиях в сельскохозяйственных предприятиях (в основном на средние сроки хранения).</w:t>
      </w:r>
    </w:p>
    <w:p w:rsidR="00467890" w:rsidRPr="00467890" w:rsidRDefault="00467890" w:rsidP="0046789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67890">
        <w:rPr>
          <w:rFonts w:ascii="Times New Roman" w:hAnsi="Times New Roman" w:cs="Times New Roman"/>
          <w:sz w:val="24"/>
          <w:szCs w:val="24"/>
        </w:rPr>
        <w:t>Формирование кагатов сахарной свеклы на краях полей должно производиться в местах с максимальной транспортной доступность</w:t>
      </w:r>
      <w:r w:rsidR="00590882">
        <w:rPr>
          <w:rFonts w:ascii="Times New Roman" w:hAnsi="Times New Roman" w:cs="Times New Roman"/>
          <w:sz w:val="24"/>
          <w:szCs w:val="24"/>
        </w:rPr>
        <w:t>ю</w:t>
      </w:r>
      <w:r w:rsidRPr="00467890">
        <w:rPr>
          <w:rFonts w:ascii="Times New Roman" w:hAnsi="Times New Roman" w:cs="Times New Roman"/>
          <w:sz w:val="24"/>
          <w:szCs w:val="24"/>
        </w:rPr>
        <w:t xml:space="preserve"> в виде дорог с твердым покрытием или хорошо укатанных полевых дорог. Погрузка корнеплодов из кагатов осуществляется свекловичными погрузчиками, которые дополнительно отделяют оставшиеся примеси при погрузке сахарной свеклы в автотранспортные средства. Ширина формируемых кагатов на поле не должна превышать ширину захвата погрузчика.</w:t>
      </w:r>
    </w:p>
    <w:p w:rsidR="00533EF0" w:rsidRPr="00533EF0" w:rsidRDefault="00533EF0" w:rsidP="00D34A32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33EF0">
        <w:rPr>
          <w:rFonts w:ascii="Times New Roman" w:hAnsi="Times New Roman" w:cs="Times New Roman"/>
          <w:spacing w:val="-5"/>
          <w:sz w:val="24"/>
          <w:szCs w:val="24"/>
        </w:rPr>
        <w:t xml:space="preserve">Для уменьшения потерь сахара и свеклы во время хранения при угрозе заморозков экономически целесообразно применять </w:t>
      </w:r>
      <w:proofErr w:type="spellStart"/>
      <w:r w:rsidRPr="00533EF0">
        <w:rPr>
          <w:rFonts w:ascii="Times New Roman" w:hAnsi="Times New Roman" w:cs="Times New Roman"/>
          <w:spacing w:val="-5"/>
          <w:sz w:val="24"/>
          <w:szCs w:val="24"/>
        </w:rPr>
        <w:t>укрывочные</w:t>
      </w:r>
      <w:proofErr w:type="spellEnd"/>
      <w:r w:rsidRPr="00533EF0">
        <w:rPr>
          <w:rFonts w:ascii="Times New Roman" w:hAnsi="Times New Roman" w:cs="Times New Roman"/>
          <w:spacing w:val="-5"/>
          <w:sz w:val="24"/>
          <w:szCs w:val="24"/>
        </w:rPr>
        <w:t xml:space="preserve"> материалы.</w:t>
      </w:r>
      <w:r w:rsidR="00467890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533EF0">
        <w:rPr>
          <w:rFonts w:ascii="Times New Roman" w:hAnsi="Times New Roman" w:cs="Times New Roman"/>
          <w:sz w:val="24"/>
          <w:szCs w:val="24"/>
        </w:rPr>
        <w:t xml:space="preserve">Вести контроль температурного режима хранения свеклы. Проводить </w:t>
      </w:r>
      <w:proofErr w:type="spellStart"/>
      <w:r w:rsidRPr="00533EF0">
        <w:rPr>
          <w:rFonts w:ascii="Times New Roman" w:hAnsi="Times New Roman" w:cs="Times New Roman"/>
          <w:sz w:val="24"/>
          <w:szCs w:val="24"/>
        </w:rPr>
        <w:t>тепловизионное</w:t>
      </w:r>
      <w:proofErr w:type="spellEnd"/>
      <w:r w:rsidRPr="00533EF0">
        <w:rPr>
          <w:rFonts w:ascii="Times New Roman" w:hAnsi="Times New Roman" w:cs="Times New Roman"/>
          <w:sz w:val="24"/>
          <w:szCs w:val="24"/>
        </w:rPr>
        <w:t xml:space="preserve"> обследование кагатов с целью диагностики участков нагрева и зарождения очагов горения с последующей санитарной «вырезкой», что позволит снизить потери при хранении свеклы.</w:t>
      </w:r>
    </w:p>
    <w:p w:rsidR="00467890" w:rsidRPr="00467890" w:rsidRDefault="00467890" w:rsidP="0046789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67890">
        <w:rPr>
          <w:rFonts w:ascii="Times New Roman" w:hAnsi="Times New Roman" w:cs="Times New Roman"/>
          <w:sz w:val="24"/>
          <w:szCs w:val="24"/>
        </w:rPr>
        <w:t>Качество корней свеклы, поставляемой на сахарные заводы, должно отвечать требованиям стандарта СТБ «Свекла сахарная. Технические условия». Зеленой массы не должно быть более 3%, обрезка хвостиков и боковых корней не требуется.</w:t>
      </w:r>
      <w:r w:rsidR="00C7738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67890" w:rsidRPr="00467890" w:rsidRDefault="00467890" w:rsidP="0046789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67890">
        <w:rPr>
          <w:rFonts w:ascii="Times New Roman" w:hAnsi="Times New Roman" w:cs="Times New Roman"/>
          <w:sz w:val="24"/>
          <w:szCs w:val="24"/>
        </w:rPr>
        <w:t xml:space="preserve">Сахарную свеклу, которая содержит примесь </w:t>
      </w:r>
      <w:proofErr w:type="spellStart"/>
      <w:r w:rsidRPr="00467890">
        <w:rPr>
          <w:rFonts w:ascii="Times New Roman" w:hAnsi="Times New Roman" w:cs="Times New Roman"/>
          <w:sz w:val="24"/>
          <w:szCs w:val="24"/>
        </w:rPr>
        <w:t>цветушных</w:t>
      </w:r>
      <w:proofErr w:type="spellEnd"/>
      <w:r w:rsidRPr="00467890">
        <w:rPr>
          <w:rFonts w:ascii="Times New Roman" w:hAnsi="Times New Roman" w:cs="Times New Roman"/>
          <w:sz w:val="24"/>
          <w:szCs w:val="24"/>
        </w:rPr>
        <w:t xml:space="preserve"> растений (более </w:t>
      </w:r>
      <w:r>
        <w:rPr>
          <w:rFonts w:ascii="Times New Roman" w:hAnsi="Times New Roman" w:cs="Times New Roman"/>
          <w:sz w:val="24"/>
          <w:szCs w:val="24"/>
        </w:rPr>
        <w:t>3</w:t>
      </w:r>
      <w:r w:rsidRPr="00467890">
        <w:rPr>
          <w:rFonts w:ascii="Times New Roman" w:hAnsi="Times New Roman" w:cs="Times New Roman"/>
          <w:sz w:val="24"/>
          <w:szCs w:val="24"/>
        </w:rPr>
        <w:t>%), подвяленных (более 5%), с сильными механическими повреждениями (выше 12%), а также свеклу подмороженную, но еще не</w:t>
      </w:r>
      <w:r w:rsidR="00590882">
        <w:rPr>
          <w:rFonts w:ascii="Times New Roman" w:hAnsi="Times New Roman" w:cs="Times New Roman"/>
          <w:sz w:val="24"/>
          <w:szCs w:val="24"/>
        </w:rPr>
        <w:t xml:space="preserve"> </w:t>
      </w:r>
      <w:r w:rsidRPr="00467890">
        <w:rPr>
          <w:rFonts w:ascii="Times New Roman" w:hAnsi="Times New Roman" w:cs="Times New Roman"/>
          <w:sz w:val="24"/>
          <w:szCs w:val="24"/>
        </w:rPr>
        <w:t>почерневшую, сахарные заводы принимают как некондиционную с уменьшением цены за нее до 20%.</w:t>
      </w:r>
    </w:p>
    <w:p w:rsidR="004F047B" w:rsidRDefault="004F047B" w:rsidP="004F047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4F047B" w:rsidRDefault="004F047B" w:rsidP="004F047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4F047B" w:rsidRDefault="004F047B" w:rsidP="004F047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4F047B" w:rsidRPr="00AD1FEC" w:rsidRDefault="004F047B" w:rsidP="004F047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D1FEC">
        <w:rPr>
          <w:rFonts w:ascii="Times New Roman" w:hAnsi="Times New Roman" w:cs="Times New Roman"/>
          <w:sz w:val="24"/>
          <w:szCs w:val="24"/>
        </w:rPr>
        <w:t>Директор РУП «Опытная научная</w:t>
      </w:r>
    </w:p>
    <w:p w:rsidR="004F047B" w:rsidRPr="00AD1FEC" w:rsidRDefault="004F047B" w:rsidP="004F047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D1FEC">
        <w:rPr>
          <w:rFonts w:ascii="Times New Roman" w:hAnsi="Times New Roman" w:cs="Times New Roman"/>
          <w:sz w:val="24"/>
          <w:szCs w:val="24"/>
        </w:rPr>
        <w:t xml:space="preserve">станция по сахарной свекле»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</w:t>
      </w:r>
      <w:r w:rsidRPr="00AD1FEC">
        <w:rPr>
          <w:rFonts w:ascii="Times New Roman" w:hAnsi="Times New Roman" w:cs="Times New Roman"/>
          <w:sz w:val="24"/>
          <w:szCs w:val="24"/>
        </w:rPr>
        <w:t xml:space="preserve">                  В.П. </w:t>
      </w:r>
      <w:proofErr w:type="spellStart"/>
      <w:r w:rsidRPr="00AD1FEC">
        <w:rPr>
          <w:rFonts w:ascii="Times New Roman" w:hAnsi="Times New Roman" w:cs="Times New Roman"/>
          <w:sz w:val="24"/>
          <w:szCs w:val="24"/>
        </w:rPr>
        <w:t>Гнилозуб</w:t>
      </w:r>
      <w:proofErr w:type="spellEnd"/>
    </w:p>
    <w:p w:rsidR="004F047B" w:rsidRDefault="004F047B" w:rsidP="004F047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F047B" w:rsidRDefault="004F047B" w:rsidP="004F047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</w:t>
      </w:r>
      <w:r>
        <w:rPr>
          <w:rFonts w:ascii="Times New Roman" w:hAnsi="Times New Roman" w:cs="Times New Roman"/>
          <w:sz w:val="24"/>
          <w:szCs w:val="24"/>
          <w:lang w:val="be-BY"/>
        </w:rPr>
        <w:t xml:space="preserve">аведующая отделом агротехники </w:t>
      </w:r>
    </w:p>
    <w:p w:rsidR="004F047B" w:rsidRDefault="004F047B" w:rsidP="004F047B">
      <w:pPr>
        <w:spacing w:after="0" w:line="240" w:lineRule="auto"/>
        <w:rPr>
          <w:rFonts w:ascii="Times New Roman" w:hAnsi="Times New Roman" w:cs="Times New Roman"/>
          <w:sz w:val="24"/>
          <w:szCs w:val="24"/>
          <w:lang w:val="be-BY"/>
        </w:rPr>
      </w:pPr>
      <w:r>
        <w:rPr>
          <w:rFonts w:ascii="Times New Roman" w:hAnsi="Times New Roman" w:cs="Times New Roman"/>
          <w:sz w:val="24"/>
          <w:szCs w:val="24"/>
          <w:lang w:val="be-BY"/>
        </w:rPr>
        <w:t xml:space="preserve">сахарной свеклы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  <w:lang w:val="be-BY"/>
        </w:rPr>
        <w:t>И</w:t>
      </w:r>
      <w:r>
        <w:rPr>
          <w:rFonts w:ascii="Times New Roman" w:hAnsi="Times New Roman" w:cs="Times New Roman"/>
          <w:sz w:val="24"/>
          <w:szCs w:val="24"/>
        </w:rPr>
        <w:t xml:space="preserve">.В. </w:t>
      </w:r>
      <w:r>
        <w:rPr>
          <w:rFonts w:ascii="Times New Roman" w:hAnsi="Times New Roman" w:cs="Times New Roman"/>
          <w:sz w:val="24"/>
          <w:szCs w:val="24"/>
          <w:lang w:val="be-BY"/>
        </w:rPr>
        <w:t>Чечеткина</w:t>
      </w:r>
    </w:p>
    <w:p w:rsidR="004F047B" w:rsidRDefault="004F047B" w:rsidP="004F047B">
      <w:pPr>
        <w:spacing w:after="0" w:line="240" w:lineRule="auto"/>
        <w:rPr>
          <w:rFonts w:ascii="Times New Roman" w:hAnsi="Times New Roman" w:cs="Times New Roman"/>
          <w:sz w:val="24"/>
          <w:szCs w:val="24"/>
          <w:lang w:val="be-BY"/>
        </w:rPr>
      </w:pPr>
    </w:p>
    <w:p w:rsidR="004F047B" w:rsidRDefault="004F047B" w:rsidP="004F047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F047B" w:rsidRDefault="004F047B" w:rsidP="004F047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F047B" w:rsidRDefault="004F047B" w:rsidP="004F047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F047B" w:rsidRDefault="004F047B" w:rsidP="004F047B"/>
    <w:p w:rsidR="004B1D1B" w:rsidRDefault="004B1D1B"/>
    <w:sectPr w:rsidR="004B1D1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624197"/>
    <w:multiLevelType w:val="hybridMultilevel"/>
    <w:tmpl w:val="6730256E"/>
    <w:lvl w:ilvl="0" w:tplc="2CFC0F18">
      <w:start w:val="1"/>
      <w:numFmt w:val="decimal"/>
      <w:lvlText w:val="%1)"/>
      <w:lvlJc w:val="left"/>
      <w:pPr>
        <w:ind w:left="1069" w:hanging="360"/>
      </w:pPr>
      <w:rPr>
        <w:color w:val="auto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047B"/>
    <w:rsid w:val="0004589A"/>
    <w:rsid w:val="000F12F4"/>
    <w:rsid w:val="0011268C"/>
    <w:rsid w:val="001710E4"/>
    <w:rsid w:val="001B114F"/>
    <w:rsid w:val="00317B43"/>
    <w:rsid w:val="003D0C7A"/>
    <w:rsid w:val="004156BB"/>
    <w:rsid w:val="00467890"/>
    <w:rsid w:val="004B1D1B"/>
    <w:rsid w:val="004D2ED6"/>
    <w:rsid w:val="004F047B"/>
    <w:rsid w:val="00533EF0"/>
    <w:rsid w:val="00554C21"/>
    <w:rsid w:val="00590882"/>
    <w:rsid w:val="00681F92"/>
    <w:rsid w:val="008268E7"/>
    <w:rsid w:val="008311D4"/>
    <w:rsid w:val="008F5BCD"/>
    <w:rsid w:val="00A24E01"/>
    <w:rsid w:val="00A568B3"/>
    <w:rsid w:val="00C7738A"/>
    <w:rsid w:val="00C80951"/>
    <w:rsid w:val="00CF2341"/>
    <w:rsid w:val="00D34A32"/>
    <w:rsid w:val="00E3604E"/>
    <w:rsid w:val="00F177EA"/>
    <w:rsid w:val="00F268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047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unhideWhenUsed/>
    <w:rsid w:val="004F047B"/>
    <w:pPr>
      <w:spacing w:after="0" w:line="240" w:lineRule="auto"/>
      <w:jc w:val="both"/>
    </w:pPr>
    <w:rPr>
      <w:rFonts w:ascii="Times New Roman" w:eastAsia="Times New Roman" w:hAnsi="Times New Roman" w:cs="Courier New"/>
      <w:sz w:val="24"/>
      <w:szCs w:val="24"/>
      <w:lang w:val="be-BY" w:eastAsia="ru-RU"/>
    </w:rPr>
  </w:style>
  <w:style w:type="character" w:customStyle="1" w:styleId="a4">
    <w:name w:val="Основной текст Знак"/>
    <w:basedOn w:val="a0"/>
    <w:link w:val="a3"/>
    <w:semiHidden/>
    <w:rsid w:val="004F047B"/>
    <w:rPr>
      <w:rFonts w:ascii="Times New Roman" w:eastAsia="Times New Roman" w:hAnsi="Times New Roman" w:cs="Courier New"/>
      <w:sz w:val="24"/>
      <w:szCs w:val="24"/>
      <w:lang w:val="be-BY" w:eastAsia="ru-RU"/>
    </w:rPr>
  </w:style>
  <w:style w:type="paragraph" w:styleId="a5">
    <w:name w:val="List Paragraph"/>
    <w:basedOn w:val="a"/>
    <w:uiPriority w:val="34"/>
    <w:qFormat/>
    <w:rsid w:val="004F047B"/>
    <w:pPr>
      <w:ind w:left="720"/>
      <w:contextualSpacing/>
    </w:pPr>
  </w:style>
  <w:style w:type="table" w:styleId="a6">
    <w:name w:val="Table Grid"/>
    <w:basedOn w:val="a1"/>
    <w:uiPriority w:val="59"/>
    <w:rsid w:val="004F047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2"/>
    <w:basedOn w:val="a"/>
    <w:link w:val="20"/>
    <w:uiPriority w:val="99"/>
    <w:semiHidden/>
    <w:unhideWhenUsed/>
    <w:rsid w:val="00A24E01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semiHidden/>
    <w:rsid w:val="00A24E0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047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unhideWhenUsed/>
    <w:rsid w:val="004F047B"/>
    <w:pPr>
      <w:spacing w:after="0" w:line="240" w:lineRule="auto"/>
      <w:jc w:val="both"/>
    </w:pPr>
    <w:rPr>
      <w:rFonts w:ascii="Times New Roman" w:eastAsia="Times New Roman" w:hAnsi="Times New Roman" w:cs="Courier New"/>
      <w:sz w:val="24"/>
      <w:szCs w:val="24"/>
      <w:lang w:val="be-BY" w:eastAsia="ru-RU"/>
    </w:rPr>
  </w:style>
  <w:style w:type="character" w:customStyle="1" w:styleId="a4">
    <w:name w:val="Основной текст Знак"/>
    <w:basedOn w:val="a0"/>
    <w:link w:val="a3"/>
    <w:semiHidden/>
    <w:rsid w:val="004F047B"/>
    <w:rPr>
      <w:rFonts w:ascii="Times New Roman" w:eastAsia="Times New Roman" w:hAnsi="Times New Roman" w:cs="Courier New"/>
      <w:sz w:val="24"/>
      <w:szCs w:val="24"/>
      <w:lang w:val="be-BY" w:eastAsia="ru-RU"/>
    </w:rPr>
  </w:style>
  <w:style w:type="paragraph" w:styleId="a5">
    <w:name w:val="List Paragraph"/>
    <w:basedOn w:val="a"/>
    <w:uiPriority w:val="34"/>
    <w:qFormat/>
    <w:rsid w:val="004F047B"/>
    <w:pPr>
      <w:ind w:left="720"/>
      <w:contextualSpacing/>
    </w:pPr>
  </w:style>
  <w:style w:type="table" w:styleId="a6">
    <w:name w:val="Table Grid"/>
    <w:basedOn w:val="a1"/>
    <w:uiPriority w:val="59"/>
    <w:rsid w:val="004F047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2"/>
    <w:basedOn w:val="a"/>
    <w:link w:val="20"/>
    <w:uiPriority w:val="99"/>
    <w:semiHidden/>
    <w:unhideWhenUsed/>
    <w:rsid w:val="00A24E01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semiHidden/>
    <w:rsid w:val="00A24E0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8712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24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433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90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368</TotalTime>
  <Pages>2</Pages>
  <Words>967</Words>
  <Characters>5516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10</cp:revision>
  <dcterms:created xsi:type="dcterms:W3CDTF">2024-08-15T06:39:00Z</dcterms:created>
  <dcterms:modified xsi:type="dcterms:W3CDTF">2024-08-16T05:25:00Z</dcterms:modified>
</cp:coreProperties>
</file>